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82" w:rsidRDefault="00234882"/>
    <w:p w:rsidR="00C4213E" w:rsidRDefault="00C4213E" w:rsidP="000E056A">
      <w:pPr>
        <w:shd w:val="clear" w:color="auto" w:fill="FFFFFC"/>
        <w:spacing w:after="0" w:line="815" w:lineRule="atLeast"/>
        <w:jc w:val="center"/>
        <w:outlineLvl w:val="0"/>
      </w:pPr>
      <w:r>
        <w:rPr>
          <w:rFonts w:ascii="Helvetica" w:eastAsia="Times New Roman" w:hAnsi="Helvetica" w:cs="Helvetica"/>
          <w:i/>
          <w:iCs/>
          <w:noProof/>
          <w:color w:val="FF0000"/>
          <w:kern w:val="36"/>
          <w:sz w:val="76"/>
          <w:szCs w:val="7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-439311</wp:posOffset>
            </wp:positionH>
            <wp:positionV relativeFrom="paragraph">
              <wp:posOffset>1835500</wp:posOffset>
            </wp:positionV>
            <wp:extent cx="6697061" cy="5391807"/>
            <wp:effectExtent l="19050" t="0" r="8539" b="0"/>
            <wp:wrapNone/>
            <wp:docPr id="1" name="صورة 0" descr="image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-1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97061" cy="53918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Toc145491540"/>
      <w:r w:rsidRPr="00234882">
        <w:rPr>
          <w:rFonts w:ascii="Helvetica" w:eastAsia="Times New Roman" w:hAnsi="Helvetica" w:cs="Helvetica"/>
          <w:i/>
          <w:iCs/>
          <w:color w:val="FF0000"/>
          <w:kern w:val="36"/>
          <w:sz w:val="76"/>
          <w:szCs w:val="76"/>
          <w:lang w:eastAsia="fr-FR"/>
        </w:rPr>
        <w:t>Threads: tout ce que vous devez savoir</w:t>
      </w:r>
      <w:bookmarkEnd w:id="0"/>
      <w:r>
        <w:rPr>
          <w:noProof/>
          <w:lang w:eastAsia="fr-FR"/>
        </w:rPr>
        <w:t xml:space="preserve"> </w:t>
      </w:r>
      <w:r w:rsidR="00234882">
        <w:br w:type="page"/>
      </w:r>
    </w:p>
    <w:sdt>
      <w:sdtPr>
        <w:rPr>
          <w:sz w:val="36"/>
          <w:szCs w:val="36"/>
          <w:lang w:val="ar-SA"/>
        </w:rPr>
        <w:id w:val="1978954"/>
        <w:docPartObj>
          <w:docPartGallery w:val="Table of Contents"/>
          <w:docPartUnique/>
        </w:docPartObj>
      </w:sdtPr>
      <w:sdtEndPr>
        <w:rPr>
          <w:lang w:val="fr-FR"/>
        </w:rPr>
      </w:sdtEndPr>
      <w:sdtContent>
        <w:p w:rsidR="00C4213E" w:rsidRDefault="00C4213E" w:rsidP="00C4213E">
          <w:pPr>
            <w:rPr>
              <w:sz w:val="36"/>
              <w:szCs w:val="36"/>
            </w:rPr>
          </w:pPr>
        </w:p>
        <w:p w:rsidR="000E056A" w:rsidRDefault="000E056A" w:rsidP="00C4213E">
          <w:pPr>
            <w:rPr>
              <w:sz w:val="36"/>
              <w:szCs w:val="36"/>
            </w:rPr>
          </w:pPr>
        </w:p>
        <w:p w:rsidR="000E056A" w:rsidRDefault="000E056A" w:rsidP="00C4213E">
          <w:pPr>
            <w:rPr>
              <w:sz w:val="36"/>
              <w:szCs w:val="36"/>
            </w:rPr>
          </w:pPr>
        </w:p>
        <w:p w:rsidR="000E056A" w:rsidRDefault="000E056A" w:rsidP="00C4213E">
          <w:pPr>
            <w:rPr>
              <w:sz w:val="36"/>
              <w:szCs w:val="36"/>
            </w:rPr>
          </w:pPr>
        </w:p>
        <w:p w:rsidR="000E056A" w:rsidRDefault="000E056A" w:rsidP="00C4213E">
          <w:pPr>
            <w:rPr>
              <w:sz w:val="36"/>
              <w:szCs w:val="36"/>
            </w:rPr>
          </w:pPr>
        </w:p>
        <w:p w:rsidR="000E056A" w:rsidRPr="000E056A" w:rsidRDefault="000E056A" w:rsidP="00C4213E">
          <w:pPr>
            <w:rPr>
              <w:sz w:val="36"/>
              <w:szCs w:val="36"/>
            </w:rPr>
          </w:pPr>
        </w:p>
        <w:p w:rsidR="00C4213E" w:rsidRPr="00C4213E" w:rsidRDefault="00C4213E">
          <w:pPr>
            <w:pStyle w:val="1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r w:rsidRPr="00C4213E">
            <w:rPr>
              <w:sz w:val="36"/>
              <w:szCs w:val="36"/>
            </w:rPr>
            <w:fldChar w:fldCharType="begin"/>
          </w:r>
          <w:r w:rsidRPr="00C4213E">
            <w:rPr>
              <w:sz w:val="36"/>
              <w:szCs w:val="36"/>
            </w:rPr>
            <w:instrText xml:space="preserve"> TOC \o "1-3" \h \z \u </w:instrText>
          </w:r>
          <w:r w:rsidRPr="00C4213E">
            <w:rPr>
              <w:sz w:val="36"/>
              <w:szCs w:val="36"/>
            </w:rPr>
            <w:fldChar w:fldCharType="separate"/>
          </w:r>
          <w:hyperlink w:anchor="_Toc145491540" w:history="1">
            <w:r w:rsidRPr="00C4213E">
              <w:rPr>
                <w:rStyle w:val="Hyperlink"/>
                <w:rFonts w:ascii="Helvetica" w:eastAsia="Times New Roman" w:hAnsi="Helvetica" w:cs="Helvetica"/>
                <w:i/>
                <w:iCs/>
                <w:noProof/>
                <w:kern w:val="36"/>
                <w:sz w:val="36"/>
                <w:szCs w:val="36"/>
                <w:lang w:eastAsia="fr-FR"/>
              </w:rPr>
              <w:t>Threads: tout ce que vous devez savoir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_Toc145491540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1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Pr="00C4213E" w:rsidRDefault="00C4213E">
          <w:pPr>
            <w:pStyle w:val="2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hyperlink w:anchor="_Toc145491541" w:history="1">
            <w:r w:rsidRPr="00C4213E">
              <w:rPr>
                <w:rStyle w:val="Hyperlink"/>
                <w:rFonts w:ascii="Helvetica" w:hAnsi="Helvetica" w:cs="Helvetica"/>
                <w:noProof/>
                <w:sz w:val="36"/>
                <w:szCs w:val="36"/>
              </w:rPr>
              <w:t>Introduction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_Toc145491541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3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Pr="00C4213E" w:rsidRDefault="00C4213E">
          <w:pPr>
            <w:pStyle w:val="2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hyperlink w:anchor="_Toc145491542" w:history="1">
            <w:r w:rsidRPr="00C4213E">
              <w:rPr>
                <w:rStyle w:val="Hyperlink"/>
                <w:rFonts w:ascii="Helvetica" w:hAnsi="Helvetica" w:cs="Helvetica"/>
                <w:noProof/>
                <w:sz w:val="36"/>
                <w:szCs w:val="36"/>
              </w:rPr>
              <w:t xml:space="preserve">Threads, c'est quoi </w:t>
            </w:r>
            <w:r w:rsidRPr="00C4213E">
              <w:rPr>
                <w:rStyle w:val="Hyperlink"/>
                <w:rFonts w:ascii="Helvetica" w:hAnsi="Helvetica" w:cs="Helvetica"/>
                <w:noProof/>
                <w:sz w:val="40"/>
                <w:szCs w:val="40"/>
              </w:rPr>
              <w:t>exactement</w:t>
            </w:r>
            <w:r w:rsidRPr="00C4213E">
              <w:rPr>
                <w:rStyle w:val="Hyperlink"/>
                <w:rFonts w:ascii="Helvetica" w:hAnsi="Helvetica" w:cs="Helvetica"/>
                <w:noProof/>
                <w:sz w:val="36"/>
                <w:szCs w:val="36"/>
              </w:rPr>
              <w:t>?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_Toc145491542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4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Pr="00C4213E" w:rsidRDefault="00C4213E">
          <w:pPr>
            <w:pStyle w:val="2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hyperlink w:anchor="_Toc145491543" w:history="1">
            <w:r w:rsidRPr="00C4213E">
              <w:rPr>
                <w:rStyle w:val="Hyperlink"/>
                <w:rFonts w:ascii="Helvetica" w:hAnsi="Helvetica" w:cs="Helvetica"/>
                <w:noProof/>
                <w:sz w:val="36"/>
                <w:szCs w:val="36"/>
              </w:rPr>
              <w:t>Tout n'est pas parfait sur Threads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_Toc145491543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5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Pr="00C4213E" w:rsidRDefault="00C4213E">
          <w:pPr>
            <w:pStyle w:val="2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hyperlink w:anchor="_Toc145491544" w:history="1">
            <w:r w:rsidRPr="00C4213E">
              <w:rPr>
                <w:rStyle w:val="Hyperlink"/>
                <w:rFonts w:ascii="Helvetica" w:hAnsi="Helvetica" w:cs="Helvetica"/>
                <w:noProof/>
                <w:sz w:val="36"/>
                <w:szCs w:val="36"/>
              </w:rPr>
              <w:t>Est-ce qu'on a besoin d'un autre réseau social?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_Toc145491544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6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Pr="00C4213E" w:rsidRDefault="00C4213E">
          <w:pPr>
            <w:pStyle w:val="20"/>
            <w:tabs>
              <w:tab w:val="right" w:leader="dot" w:pos="9062"/>
            </w:tabs>
            <w:rPr>
              <w:noProof/>
              <w:sz w:val="36"/>
              <w:szCs w:val="36"/>
            </w:rPr>
          </w:pPr>
          <w:hyperlink w:anchor="_Toc145491545" w:history="1">
            <w:r w:rsidRPr="00C4213E">
              <w:rPr>
                <w:rStyle w:val="Hyperlink"/>
                <w:rFonts w:ascii="Arial" w:hAnsi="Arial" w:cs="Arial"/>
                <w:caps/>
                <w:noProof/>
                <w:spacing w:val="-14"/>
                <w:sz w:val="36"/>
                <w:szCs w:val="36"/>
                <w:bdr w:val="single" w:sz="2" w:space="0" w:color="E2E8F0" w:frame="1"/>
              </w:rPr>
              <w:t>COMMENT INSTALLER THREADS DEPUIS LA FRANCE ?</w:t>
            </w:r>
            <w:r w:rsidRPr="00C4213E">
              <w:rPr>
                <w:noProof/>
                <w:webHidden/>
                <w:sz w:val="36"/>
                <w:szCs w:val="36"/>
              </w:rPr>
              <w:tab/>
            </w:r>
            <w:r w:rsidRPr="00C4213E">
              <w:rPr>
                <w:noProof/>
                <w:webHidden/>
                <w:sz w:val="36"/>
                <w:szCs w:val="36"/>
              </w:rPr>
              <w:fldChar w:fldCharType="begin"/>
            </w:r>
            <w:r w:rsidRPr="00C4213E">
              <w:rPr>
                <w:noProof/>
                <w:webHidden/>
                <w:sz w:val="36"/>
                <w:szCs w:val="36"/>
              </w:rPr>
              <w:instrText xml:space="preserve"> PAGEREF _Toc145491545 \h </w:instrText>
            </w:r>
            <w:r w:rsidRPr="00C4213E">
              <w:rPr>
                <w:noProof/>
                <w:webHidden/>
                <w:sz w:val="36"/>
                <w:szCs w:val="36"/>
              </w:rPr>
            </w:r>
            <w:r w:rsidRPr="00C4213E">
              <w:rPr>
                <w:noProof/>
                <w:webHidden/>
                <w:sz w:val="36"/>
                <w:szCs w:val="36"/>
              </w:rPr>
              <w:fldChar w:fldCharType="separate"/>
            </w:r>
            <w:r w:rsidRPr="00C4213E">
              <w:rPr>
                <w:noProof/>
                <w:webHidden/>
                <w:sz w:val="36"/>
                <w:szCs w:val="36"/>
              </w:rPr>
              <w:t>7</w:t>
            </w:r>
            <w:r w:rsidRPr="00C4213E">
              <w:rPr>
                <w:noProof/>
                <w:webHidden/>
                <w:sz w:val="36"/>
                <w:szCs w:val="36"/>
              </w:rPr>
              <w:fldChar w:fldCharType="end"/>
            </w:r>
          </w:hyperlink>
        </w:p>
        <w:p w:rsidR="00C4213E" w:rsidRDefault="00C4213E">
          <w:r w:rsidRPr="00C4213E">
            <w:rPr>
              <w:sz w:val="36"/>
              <w:szCs w:val="36"/>
            </w:rPr>
            <w:fldChar w:fldCharType="end"/>
          </w:r>
        </w:p>
      </w:sdtContent>
    </w:sdt>
    <w:p w:rsidR="00C4213E" w:rsidRDefault="00C4213E"/>
    <w:p w:rsidR="000E056A" w:rsidRDefault="000E056A" w:rsidP="00C4213E">
      <w:pPr>
        <w:shd w:val="clear" w:color="auto" w:fill="FFFFFC"/>
        <w:spacing w:after="0" w:line="815" w:lineRule="atLeast"/>
        <w:jc w:val="center"/>
        <w:outlineLvl w:val="0"/>
        <w:rPr>
          <w:rFonts w:ascii="Helvetica" w:eastAsia="Times New Roman" w:hAnsi="Helvetica" w:cs="Helvetica"/>
          <w:i/>
          <w:iCs/>
          <w:color w:val="FF0000"/>
          <w:kern w:val="36"/>
          <w:sz w:val="76"/>
          <w:szCs w:val="76"/>
          <w:lang w:eastAsia="fr-FR"/>
        </w:rPr>
      </w:pPr>
    </w:p>
    <w:p w:rsidR="000E056A" w:rsidRDefault="000E056A">
      <w:pPr>
        <w:rPr>
          <w:rFonts w:ascii="Helvetica" w:eastAsia="Times New Roman" w:hAnsi="Helvetica" w:cs="Helvetica"/>
          <w:i/>
          <w:iCs/>
          <w:color w:val="FF0000"/>
          <w:kern w:val="36"/>
          <w:sz w:val="76"/>
          <w:szCs w:val="76"/>
          <w:lang w:eastAsia="fr-FR"/>
        </w:rPr>
      </w:pPr>
      <w:r>
        <w:rPr>
          <w:rFonts w:ascii="Helvetica" w:eastAsia="Times New Roman" w:hAnsi="Helvetica" w:cs="Helvetica"/>
          <w:i/>
          <w:iCs/>
          <w:color w:val="FF0000"/>
          <w:kern w:val="36"/>
          <w:sz w:val="76"/>
          <w:szCs w:val="76"/>
          <w:lang w:eastAsia="fr-FR"/>
        </w:rPr>
        <w:br w:type="page"/>
      </w:r>
    </w:p>
    <w:p w:rsidR="00234882" w:rsidRDefault="00234882"/>
    <w:p w:rsidR="00C4213E" w:rsidRDefault="00C4213E" w:rsidP="00C4213E">
      <w:pPr>
        <w:pStyle w:val="2"/>
        <w:shd w:val="clear" w:color="auto" w:fill="FFFFFC"/>
        <w:spacing w:before="0" w:after="240" w:line="489" w:lineRule="atLeast"/>
        <w:rPr>
          <w:rFonts w:ascii="Helvetica" w:hAnsi="Helvetica" w:cs="Helvetica"/>
          <w:b w:val="0"/>
          <w:bCs w:val="0"/>
          <w:color w:val="333332"/>
          <w:sz w:val="48"/>
          <w:szCs w:val="48"/>
        </w:rPr>
      </w:pPr>
      <w:bookmarkStart w:id="1" w:name="_Toc145491541"/>
      <w:r>
        <w:rPr>
          <w:rFonts w:ascii="Helvetica" w:hAnsi="Helvetica" w:cs="Helvetica"/>
          <w:b w:val="0"/>
          <w:bCs w:val="0"/>
          <w:color w:val="333332"/>
          <w:sz w:val="48"/>
          <w:szCs w:val="48"/>
        </w:rPr>
        <w:t>Introduction</w:t>
      </w:r>
      <w:bookmarkEnd w:id="1"/>
    </w:p>
    <w:p w:rsidR="00234882" w:rsidRDefault="00234882" w:rsidP="00C4213E">
      <w:pPr>
        <w:pStyle w:val="2"/>
        <w:rPr>
          <w:rFonts w:eastAsia="Times New Roman"/>
          <w:kern w:val="36"/>
          <w:lang w:eastAsia="fr-FR"/>
        </w:rPr>
      </w:pP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Que ce soit parce que vous étiez en vacances ou en train d'admirer </w:t>
      </w:r>
      <w:r w:rsidRPr="00234882">
        <w:rPr>
          <w:rFonts w:ascii="Helvetica" w:hAnsi="Helvetica" w:cs="Helvetica"/>
          <w:sz w:val="27"/>
          <w:szCs w:val="27"/>
        </w:rPr>
        <w:t>notre belle province</w:t>
      </w:r>
      <w:r>
        <w:rPr>
          <w:rFonts w:ascii="Helvetica" w:hAnsi="Helvetica" w:cs="Helvetica"/>
          <w:sz w:val="27"/>
          <w:szCs w:val="27"/>
        </w:rPr>
        <w:t>, c'est possible que vous ayez manqué l'arrivée du dernier réseau social en ville: </w:t>
      </w:r>
      <w:r>
        <w:rPr>
          <w:rFonts w:ascii="Helvetica" w:hAnsi="Helvetica" w:cs="Helvetica"/>
          <w:b/>
          <w:bCs/>
          <w:sz w:val="27"/>
          <w:szCs w:val="27"/>
        </w:rPr>
        <w:t>Threads</w:t>
      </w:r>
      <w:r>
        <w:rPr>
          <w:rFonts w:ascii="Helvetica" w:hAnsi="Helvetica" w:cs="Helvetica"/>
          <w:sz w:val="27"/>
          <w:szCs w:val="27"/>
        </w:rPr>
        <w:t>.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Ne vous inquiétez pas, nous avons regardé le cellulaire pour vous et on vous rapporte</w:t>
      </w:r>
      <w:r>
        <w:rPr>
          <w:rFonts w:ascii="Helvetica" w:hAnsi="Helvetica" w:cs="Helvetica"/>
          <w:b/>
          <w:bCs/>
          <w:sz w:val="27"/>
          <w:szCs w:val="27"/>
        </w:rPr>
        <w:t> tout ce que vous devez savoir sur Threads.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La version courte, c'est que Threads est la réponse de </w:t>
      </w:r>
      <w:r>
        <w:rPr>
          <w:rFonts w:ascii="Helvetica" w:hAnsi="Helvetica" w:cs="Helvetica"/>
          <w:b/>
          <w:bCs/>
          <w:sz w:val="27"/>
          <w:szCs w:val="27"/>
        </w:rPr>
        <w:t>Meta</w:t>
      </w:r>
      <w:r>
        <w:rPr>
          <w:rFonts w:ascii="Helvetica" w:hAnsi="Helvetica" w:cs="Helvetica"/>
          <w:sz w:val="27"/>
          <w:szCs w:val="27"/>
        </w:rPr>
        <w:t>, mieux connu pour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Facebook</w:t>
      </w:r>
      <w:proofErr w:type="spellEnd"/>
      <w:r>
        <w:rPr>
          <w:rFonts w:ascii="Helvetica" w:hAnsi="Helvetica" w:cs="Helvetica"/>
          <w:sz w:val="27"/>
          <w:szCs w:val="27"/>
        </w:rPr>
        <w:t> et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sz w:val="27"/>
          <w:szCs w:val="27"/>
        </w:rPr>
        <w:t>, pour profiter des déboires actuels de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Twitter</w:t>
      </w:r>
      <w:proofErr w:type="spellEnd"/>
      <w:r>
        <w:rPr>
          <w:rFonts w:ascii="Helvetica" w:hAnsi="Helvetica" w:cs="Helvetica"/>
          <w:sz w:val="27"/>
          <w:szCs w:val="27"/>
        </w:rPr>
        <w:t>.</w:t>
      </w:r>
    </w:p>
    <w:p w:rsidR="00234882" w:rsidRDefault="00234882" w:rsidP="00234882">
      <w:pPr>
        <w:pStyle w:val="a3"/>
        <w:shd w:val="clear" w:color="auto" w:fill="FFFFFC"/>
        <w:spacing w:before="0" w:beforeAutospacing="0" w:after="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 xml:space="preserve">Le propriétaire du petit oiseau bleu, </w:t>
      </w:r>
      <w:proofErr w:type="spellStart"/>
      <w:r>
        <w:rPr>
          <w:rFonts w:ascii="Helvetica" w:hAnsi="Helvetica" w:cs="Helvetica"/>
          <w:sz w:val="27"/>
          <w:szCs w:val="27"/>
        </w:rPr>
        <w:t>Elon</w:t>
      </w:r>
      <w:proofErr w:type="spellEnd"/>
      <w:r>
        <w:rPr>
          <w:rFonts w:ascii="Helvetica" w:hAnsi="Helvetica" w:cs="Helvetica"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sz w:val="27"/>
          <w:szCs w:val="27"/>
        </w:rPr>
        <w:t>Musk</w:t>
      </w:r>
      <w:proofErr w:type="spellEnd"/>
      <w:r>
        <w:rPr>
          <w:rFonts w:ascii="Helvetica" w:hAnsi="Helvetica" w:cs="Helvetica"/>
          <w:sz w:val="27"/>
          <w:szCs w:val="27"/>
        </w:rPr>
        <w:t>, </w:t>
      </w:r>
      <w:r w:rsidRPr="00234882">
        <w:rPr>
          <w:rFonts w:ascii="Helvetica" w:hAnsi="Helvetica" w:cs="Helvetica"/>
          <w:sz w:val="27"/>
          <w:szCs w:val="27"/>
        </w:rPr>
        <w:t>a même menacé de poursuivre Meta</w:t>
      </w:r>
      <w:r>
        <w:rPr>
          <w:rFonts w:ascii="Helvetica" w:hAnsi="Helvetica" w:cs="Helvetica"/>
          <w:sz w:val="27"/>
          <w:szCs w:val="27"/>
        </w:rPr>
        <w:t xml:space="preserve"> parce qu'ils auraient bâti l'application avec des anciens employés de </w:t>
      </w:r>
      <w:proofErr w:type="spellStart"/>
      <w:r>
        <w:rPr>
          <w:rFonts w:ascii="Helvetica" w:hAnsi="Helvetica" w:cs="Helvetica"/>
          <w:sz w:val="27"/>
          <w:szCs w:val="27"/>
        </w:rPr>
        <w:t>Twitter</w:t>
      </w:r>
      <w:proofErr w:type="spellEnd"/>
      <w:r>
        <w:rPr>
          <w:rFonts w:ascii="Helvetica" w:hAnsi="Helvetica" w:cs="Helvetica"/>
          <w:sz w:val="27"/>
          <w:szCs w:val="27"/>
        </w:rPr>
        <w:t xml:space="preserve"> qui auraient eu accès à des informations privilégiées. Pour sa part, Mark </w:t>
      </w:r>
      <w:proofErr w:type="spellStart"/>
      <w:r>
        <w:rPr>
          <w:rFonts w:ascii="Helvetica" w:hAnsi="Helvetica" w:cs="Helvetica"/>
          <w:sz w:val="27"/>
          <w:szCs w:val="27"/>
        </w:rPr>
        <w:t>Zuckerberg</w:t>
      </w:r>
      <w:proofErr w:type="spellEnd"/>
      <w:r>
        <w:rPr>
          <w:rFonts w:ascii="Helvetica" w:hAnsi="Helvetica" w:cs="Helvetica"/>
          <w:sz w:val="27"/>
          <w:szCs w:val="27"/>
        </w:rPr>
        <w:t xml:space="preserve"> a dit qu'il veut apporté ce que </w:t>
      </w:r>
      <w:proofErr w:type="spellStart"/>
      <w:r>
        <w:rPr>
          <w:rFonts w:ascii="Helvetica" w:hAnsi="Helvetica" w:cs="Helvetica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sz w:val="27"/>
          <w:szCs w:val="27"/>
        </w:rPr>
        <w:t xml:space="preserve"> fait de mieux en version texte.</w:t>
      </w:r>
    </w:p>
    <w:p w:rsidR="00234882" w:rsidRDefault="00234882" w:rsidP="00234882">
      <w:pPr>
        <w:pStyle w:val="a3"/>
        <w:shd w:val="clear" w:color="auto" w:fill="FFFFFC"/>
        <w:spacing w:before="0" w:beforeAutospacing="0" w:after="0" w:afterAutospacing="0" w:line="480" w:lineRule="atLeast"/>
        <w:rPr>
          <w:rFonts w:ascii="Helvetica" w:hAnsi="Helvetica" w:cs="Helvetica"/>
          <w:sz w:val="27"/>
          <w:szCs w:val="27"/>
        </w:rPr>
      </w:pPr>
    </w:p>
    <w:p w:rsidR="00234882" w:rsidRDefault="00234882">
      <w:pPr>
        <w:rPr>
          <w:rFonts w:ascii="Helvetica" w:eastAsia="Times New Roman" w:hAnsi="Helvetica" w:cs="Helvetica"/>
          <w:sz w:val="27"/>
          <w:szCs w:val="27"/>
          <w:lang w:eastAsia="fr-FR"/>
        </w:rPr>
      </w:pPr>
      <w:r>
        <w:rPr>
          <w:rFonts w:ascii="Helvetica" w:hAnsi="Helvetica" w:cs="Helvetica"/>
          <w:sz w:val="27"/>
          <w:szCs w:val="27"/>
        </w:rPr>
        <w:br w:type="page"/>
      </w:r>
    </w:p>
    <w:p w:rsidR="00234882" w:rsidRDefault="00234882" w:rsidP="00234882">
      <w:pPr>
        <w:pStyle w:val="2"/>
        <w:shd w:val="clear" w:color="auto" w:fill="FFFFFC"/>
        <w:spacing w:before="0" w:after="240" w:line="489" w:lineRule="atLeast"/>
        <w:rPr>
          <w:rFonts w:ascii="Helvetica" w:hAnsi="Helvetica" w:cs="Helvetica"/>
          <w:b w:val="0"/>
          <w:bCs w:val="0"/>
          <w:color w:val="333332"/>
          <w:sz w:val="48"/>
          <w:szCs w:val="48"/>
        </w:rPr>
      </w:pPr>
      <w:bookmarkStart w:id="2" w:name="_Toc145491542"/>
      <w:r>
        <w:rPr>
          <w:rFonts w:ascii="Helvetica" w:hAnsi="Helvetica" w:cs="Helvetica"/>
          <w:b w:val="0"/>
          <w:bCs w:val="0"/>
          <w:color w:val="333332"/>
          <w:sz w:val="48"/>
          <w:szCs w:val="48"/>
        </w:rPr>
        <w:lastRenderedPageBreak/>
        <w:t>Threads, c'est quoi exactement?</w:t>
      </w:r>
      <w:bookmarkEnd w:id="2"/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color w:val="333332"/>
          <w:sz w:val="27"/>
          <w:szCs w:val="27"/>
        </w:rPr>
      </w:pPr>
      <w:r>
        <w:rPr>
          <w:rFonts w:ascii="Helvetica" w:hAnsi="Helvetica" w:cs="Helvetica"/>
          <w:color w:val="333332"/>
          <w:sz w:val="27"/>
          <w:szCs w:val="27"/>
        </w:rPr>
        <w:t xml:space="preserve">C'est facile de comprendre pourquoi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Twitter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 n'affectionne pas trop l'arrivée de Threads sur le marché. La nouvelle application est basée sur du texte comme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Twitter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 (même si on peut y partager des photos, vidéos et des liens).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color w:val="333332"/>
          <w:sz w:val="27"/>
          <w:szCs w:val="27"/>
        </w:rPr>
      </w:pPr>
      <w:r>
        <w:rPr>
          <w:rFonts w:ascii="Helvetica" w:hAnsi="Helvetica" w:cs="Helvetica"/>
          <w:color w:val="333332"/>
          <w:sz w:val="27"/>
          <w:szCs w:val="27"/>
        </w:rPr>
        <w:t xml:space="preserve">Dans les cinq premiers jours, il y a eu plus de 100 millions d'inscriptions même si c'est une application encore en développement. La façon la plus simple de décrire Threads serait de dire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Twitter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>, mais où tout le monde est joyeux. 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color w:val="333332"/>
          <w:sz w:val="27"/>
          <w:szCs w:val="27"/>
        </w:rPr>
      </w:pPr>
      <w:r>
        <w:rPr>
          <w:rFonts w:ascii="Helvetica" w:hAnsi="Helvetica" w:cs="Helvetica"/>
          <w:color w:val="333332"/>
          <w:sz w:val="27"/>
          <w:szCs w:val="27"/>
        </w:rPr>
        <w:t xml:space="preserve">Le gros avantage de Threads est qu'il est lié à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. Pour créer un compte, il suffit donc de le faire à partir de son propre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. C'est même possible de copier sa bio directement de IG. Encore mieux, on peut juste suivre les gens qu'on suit déjà sur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 sur Threads. Ça sauve énormément de temps lors de la création du compte.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color w:val="333332"/>
          <w:sz w:val="27"/>
          <w:szCs w:val="27"/>
        </w:rPr>
      </w:pPr>
      <w:r>
        <w:rPr>
          <w:rFonts w:ascii="Helvetica" w:hAnsi="Helvetica" w:cs="Helvetica"/>
          <w:color w:val="333332"/>
          <w:sz w:val="27"/>
          <w:szCs w:val="27"/>
        </w:rPr>
        <w:t xml:space="preserve">Comme on peut le voir ci-dessus, c'est même possible de faire des publications </w:t>
      </w:r>
      <w:proofErr w:type="spellStart"/>
      <w:r>
        <w:rPr>
          <w:rFonts w:ascii="Helvetica" w:hAnsi="Helvetica" w:cs="Helvetica"/>
          <w:color w:val="333332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color w:val="333332"/>
          <w:sz w:val="27"/>
          <w:szCs w:val="27"/>
        </w:rPr>
        <w:t xml:space="preserve"> avec ses Threads les plus populaires. </w:t>
      </w:r>
    </w:p>
    <w:p w:rsidR="00234882" w:rsidRDefault="00234882" w:rsidP="00234882"/>
    <w:p w:rsidR="00234882" w:rsidRDefault="00234882">
      <w:r>
        <w:br w:type="page"/>
      </w:r>
    </w:p>
    <w:p w:rsidR="00234882" w:rsidRDefault="00234882" w:rsidP="00234882">
      <w:pPr>
        <w:pStyle w:val="2"/>
        <w:shd w:val="clear" w:color="auto" w:fill="FFFFFC"/>
        <w:spacing w:before="0" w:after="240" w:line="489" w:lineRule="atLeast"/>
        <w:rPr>
          <w:rFonts w:ascii="Helvetica" w:hAnsi="Helvetica" w:cs="Helvetica"/>
          <w:b w:val="0"/>
          <w:bCs w:val="0"/>
          <w:color w:val="333332"/>
          <w:sz w:val="48"/>
          <w:szCs w:val="48"/>
        </w:rPr>
      </w:pPr>
      <w:bookmarkStart w:id="3" w:name="_Toc145491543"/>
      <w:r>
        <w:rPr>
          <w:rFonts w:ascii="Helvetica" w:hAnsi="Helvetica" w:cs="Helvetica"/>
          <w:b w:val="0"/>
          <w:bCs w:val="0"/>
          <w:color w:val="333332"/>
          <w:sz w:val="48"/>
          <w:szCs w:val="48"/>
        </w:rPr>
        <w:lastRenderedPageBreak/>
        <w:t>Tout n'est pas parfait sur Threads</w:t>
      </w:r>
      <w:bookmarkEnd w:id="3"/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Comme c'est nouveau, c'est facile d'être attiré par </w:t>
      </w:r>
      <w:r>
        <w:rPr>
          <w:rFonts w:ascii="Helvetica" w:hAnsi="Helvetica" w:cs="Helvetica"/>
          <w:b/>
          <w:bCs/>
          <w:sz w:val="27"/>
          <w:szCs w:val="27"/>
        </w:rPr>
        <w:t>Threads</w:t>
      </w:r>
      <w:r>
        <w:rPr>
          <w:rFonts w:ascii="Helvetica" w:hAnsi="Helvetica" w:cs="Helvetica"/>
          <w:sz w:val="27"/>
          <w:szCs w:val="27"/>
        </w:rPr>
        <w:t xml:space="preserve">. Ceci étant dit, il y a encore beaucoup de travail à faire pour les développeurs de l'application. L'un des irritants majeurs touche ceux qui veulent supprimer leur compte Threads. Pour ce faire, il faut aussi fermer son compte </w:t>
      </w:r>
      <w:proofErr w:type="spellStart"/>
      <w:r>
        <w:rPr>
          <w:rFonts w:ascii="Helvetica" w:hAnsi="Helvetica" w:cs="Helvetica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sz w:val="27"/>
          <w:szCs w:val="27"/>
        </w:rPr>
        <w:t>, ce qui n'est vraiment pas souhaitable. 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 xml:space="preserve">Il n'y a pas de version pour l'ordinateur présentement, ce qui nous rappelle aussi les débuts de </w:t>
      </w:r>
      <w:proofErr w:type="spellStart"/>
      <w:r>
        <w:rPr>
          <w:rFonts w:ascii="Helvetica" w:hAnsi="Helvetica" w:cs="Helvetica"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sz w:val="27"/>
          <w:szCs w:val="27"/>
        </w:rPr>
        <w:t>. C'est aussi impossible de voir les publications dans un ordre chronologique ou de juste voir les publications des gens qu'on veut suivre.</w:t>
      </w:r>
    </w:p>
    <w:p w:rsidR="00234882" w:rsidRDefault="00234882" w:rsidP="0023488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Ça laisse beaucoup de place à l'algorithme et bizarrement dans les premiers jours, beaucoup de place à </w:t>
      </w:r>
      <w:r w:rsidRPr="00234882">
        <w:rPr>
          <w:rFonts w:ascii="Helvetica" w:hAnsi="Helvetica" w:cs="Helvetica"/>
          <w:sz w:val="27"/>
          <w:szCs w:val="27"/>
        </w:rPr>
        <w:t>Paris Hilton</w:t>
      </w:r>
      <w:r>
        <w:rPr>
          <w:rFonts w:ascii="Helvetica" w:hAnsi="Helvetica" w:cs="Helvetica"/>
          <w:sz w:val="27"/>
          <w:szCs w:val="27"/>
        </w:rPr>
        <w:t>.</w:t>
      </w:r>
    </w:p>
    <w:p w:rsidR="00234882" w:rsidRDefault="00234882" w:rsidP="00234882"/>
    <w:p w:rsidR="00234882" w:rsidRDefault="00234882">
      <w:r>
        <w:br w:type="page"/>
      </w:r>
    </w:p>
    <w:p w:rsidR="00791FE2" w:rsidRDefault="00791FE2" w:rsidP="00791FE2">
      <w:pPr>
        <w:pStyle w:val="2"/>
        <w:shd w:val="clear" w:color="auto" w:fill="FFFFFC"/>
        <w:spacing w:before="0" w:after="240" w:line="489" w:lineRule="atLeast"/>
        <w:rPr>
          <w:rFonts w:ascii="Helvetica" w:hAnsi="Helvetica" w:cs="Helvetica"/>
          <w:b w:val="0"/>
          <w:bCs w:val="0"/>
          <w:color w:val="333332"/>
          <w:sz w:val="48"/>
          <w:szCs w:val="48"/>
        </w:rPr>
      </w:pPr>
      <w:bookmarkStart w:id="4" w:name="_Toc145491544"/>
      <w:r>
        <w:rPr>
          <w:rFonts w:ascii="Helvetica" w:hAnsi="Helvetica" w:cs="Helvetica"/>
          <w:b w:val="0"/>
          <w:bCs w:val="0"/>
          <w:color w:val="333332"/>
          <w:sz w:val="48"/>
          <w:szCs w:val="48"/>
        </w:rPr>
        <w:lastRenderedPageBreak/>
        <w:t>Est-ce qu'on a besoin d'un autre réseau social?</w:t>
      </w:r>
      <w:bookmarkEnd w:id="4"/>
    </w:p>
    <w:p w:rsidR="00791FE2" w:rsidRDefault="00791FE2" w:rsidP="00791FE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La réponse à cette question serait que personne ne demandait un autre réseau social. Par contre, la demande était présente pour ceux qui vivent sur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Twitter</w:t>
      </w:r>
      <w:proofErr w:type="spellEnd"/>
      <w:r>
        <w:rPr>
          <w:rFonts w:ascii="Helvetica" w:hAnsi="Helvetica" w:cs="Helvetica"/>
          <w:b/>
          <w:bCs/>
          <w:sz w:val="27"/>
          <w:szCs w:val="27"/>
        </w:rPr>
        <w:t> </w:t>
      </w:r>
      <w:r>
        <w:rPr>
          <w:rFonts w:ascii="Helvetica" w:hAnsi="Helvetica" w:cs="Helvetica"/>
          <w:sz w:val="27"/>
          <w:szCs w:val="27"/>
        </w:rPr>
        <w:t>et qui n'apprécient vraiment pas la nouvelle expérience sous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Elon</w:t>
      </w:r>
      <w:proofErr w:type="spellEnd"/>
      <w:r>
        <w:rPr>
          <w:rFonts w:ascii="Helvetica" w:hAnsi="Helvetica" w:cs="Helvetica"/>
          <w:b/>
          <w:bCs/>
          <w:sz w:val="27"/>
          <w:szCs w:val="27"/>
        </w:rPr>
        <w:t xml:space="preserve"> 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Musk</w:t>
      </w:r>
      <w:proofErr w:type="spellEnd"/>
      <w:r>
        <w:rPr>
          <w:rFonts w:ascii="Helvetica" w:hAnsi="Helvetica" w:cs="Helvetica"/>
          <w:sz w:val="27"/>
          <w:szCs w:val="27"/>
        </w:rPr>
        <w:t>. </w:t>
      </w:r>
    </w:p>
    <w:p w:rsidR="00791FE2" w:rsidRDefault="00791FE2" w:rsidP="00791FE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Le but de </w:t>
      </w:r>
      <w:r>
        <w:rPr>
          <w:rFonts w:ascii="Helvetica" w:hAnsi="Helvetica" w:cs="Helvetica"/>
          <w:b/>
          <w:bCs/>
          <w:sz w:val="27"/>
          <w:szCs w:val="27"/>
        </w:rPr>
        <w:t>Meta</w:t>
      </w:r>
      <w:r>
        <w:rPr>
          <w:rFonts w:ascii="Helvetica" w:hAnsi="Helvetica" w:cs="Helvetica"/>
          <w:sz w:val="27"/>
          <w:szCs w:val="27"/>
        </w:rPr>
        <w:t> est aussi probablement de bonifier l'expérience sur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Instagram</w:t>
      </w:r>
      <w:proofErr w:type="spellEnd"/>
      <w:r>
        <w:rPr>
          <w:rFonts w:ascii="Helvetica" w:hAnsi="Helvetica" w:cs="Helvetica"/>
          <w:sz w:val="27"/>
          <w:szCs w:val="27"/>
        </w:rPr>
        <w:t>, qui reste un produit extrêmement important pour eux. S'ils peuvent nuire à un compétiteur comme </w:t>
      </w:r>
      <w:proofErr w:type="spellStart"/>
      <w:r>
        <w:rPr>
          <w:rFonts w:ascii="Helvetica" w:hAnsi="Helvetica" w:cs="Helvetica"/>
          <w:b/>
          <w:bCs/>
          <w:sz w:val="27"/>
          <w:szCs w:val="27"/>
        </w:rPr>
        <w:t>Twitter</w:t>
      </w:r>
      <w:proofErr w:type="spellEnd"/>
      <w:r>
        <w:rPr>
          <w:rFonts w:ascii="Helvetica" w:hAnsi="Helvetica" w:cs="Helvetica"/>
          <w:sz w:val="27"/>
          <w:szCs w:val="27"/>
        </w:rPr>
        <w:t>, c'est certainement un beau bonus pour eux. </w:t>
      </w:r>
    </w:p>
    <w:p w:rsidR="00791FE2" w:rsidRDefault="00791FE2" w:rsidP="00791FE2">
      <w:pPr>
        <w:pStyle w:val="a3"/>
        <w:shd w:val="clear" w:color="auto" w:fill="FFFFFC"/>
        <w:spacing w:before="0" w:beforeAutospacing="0" w:after="48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Bref, ce n'est pas tant un réseau social de plus, mais plutôt un remplaçant ou un bonus pour une application que l'on utilise déjà.</w:t>
      </w:r>
    </w:p>
    <w:p w:rsidR="00791FE2" w:rsidRDefault="00791FE2" w:rsidP="00234882"/>
    <w:p w:rsidR="00791FE2" w:rsidRDefault="00791FE2">
      <w:r>
        <w:br w:type="page"/>
      </w:r>
    </w:p>
    <w:p w:rsidR="00791FE2" w:rsidRPr="000E056A" w:rsidRDefault="000E056A" w:rsidP="000E056A">
      <w:pPr>
        <w:pStyle w:val="2"/>
        <w:shd w:val="clear" w:color="auto" w:fill="FFFFFC"/>
        <w:spacing w:before="0" w:after="240" w:line="489" w:lineRule="atLeast"/>
        <w:rPr>
          <w:rFonts w:ascii="Helvetica" w:hAnsi="Helvetica" w:cs="Helvetica"/>
          <w:b w:val="0"/>
          <w:bCs w:val="0"/>
          <w:color w:val="333332"/>
          <w:sz w:val="48"/>
          <w:szCs w:val="48"/>
        </w:rPr>
      </w:pPr>
      <w:bookmarkStart w:id="5" w:name="_Toc145491545"/>
      <w:r w:rsidRPr="000E056A">
        <w:rPr>
          <w:rFonts w:ascii="Helvetica" w:hAnsi="Helvetica" w:cs="Helvetica"/>
          <w:b w:val="0"/>
          <w:bCs w:val="0"/>
          <w:color w:val="333332"/>
          <w:sz w:val="48"/>
          <w:szCs w:val="48"/>
        </w:rPr>
        <w:lastRenderedPageBreak/>
        <w:t xml:space="preserve">Comment installer threads depuis la </w:t>
      </w:r>
      <w:proofErr w:type="spellStart"/>
      <w:r w:rsidRPr="000E056A">
        <w:rPr>
          <w:rFonts w:ascii="Helvetica" w:hAnsi="Helvetica" w:cs="Helvetica"/>
          <w:b w:val="0"/>
          <w:bCs w:val="0"/>
          <w:color w:val="333332"/>
          <w:sz w:val="48"/>
          <w:szCs w:val="48"/>
        </w:rPr>
        <w:t>france</w:t>
      </w:r>
      <w:proofErr w:type="spellEnd"/>
      <w:r w:rsidRPr="000E056A">
        <w:rPr>
          <w:rFonts w:ascii="Helvetica" w:hAnsi="Helvetica" w:cs="Helvetica"/>
          <w:b w:val="0"/>
          <w:bCs w:val="0"/>
          <w:color w:val="333332"/>
          <w:sz w:val="48"/>
          <w:szCs w:val="48"/>
        </w:rPr>
        <w:t> ?</w:t>
      </w:r>
      <w:bookmarkEnd w:id="5"/>
    </w:p>
    <w:p w:rsidR="00913CD7" w:rsidRDefault="00913CD7" w:rsidP="00913CD7">
      <w:pPr>
        <w:pStyle w:val="a3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326" w:afterAutospacing="0"/>
        <w:rPr>
          <w:rFonts w:ascii="Open Sans" w:hAnsi="Open Sans" w:cs="Open Sans"/>
          <w:color w:val="3E3E3E"/>
          <w:sz w:val="23"/>
          <w:szCs w:val="23"/>
        </w:rPr>
      </w:pPr>
      <w:r>
        <w:rPr>
          <w:rFonts w:ascii="Open Sans" w:hAnsi="Open Sans" w:cs="Open Sans"/>
          <w:color w:val="3E3E3E"/>
          <w:sz w:val="23"/>
          <w:szCs w:val="23"/>
        </w:rPr>
        <w:t>Comme vous le savez peut-être, </w:t>
      </w:r>
      <w:r w:rsidRPr="00913CD7">
        <w:rPr>
          <w:rFonts w:ascii="Open Sans" w:hAnsi="Open Sans" w:cs="Open Sans"/>
          <w:color w:val="3E3E3E"/>
          <w:sz w:val="23"/>
          <w:szCs w:val="23"/>
          <w:bdr w:val="single" w:sz="2" w:space="0" w:color="E2E8F0" w:frame="1"/>
        </w:rPr>
        <w:t>Meta n’a pas lancé Threads à l’échelle mondiale.</w:t>
      </w:r>
      <w:r>
        <w:rPr>
          <w:rFonts w:ascii="Open Sans" w:hAnsi="Open Sans" w:cs="Open Sans"/>
          <w:color w:val="3E3E3E"/>
          <w:sz w:val="23"/>
          <w:szCs w:val="23"/>
        </w:rPr>
        <w:t> En effet, les utilisateurs européens devront encore attendre quelques mois avant de voir arriver l’application. Meta a probablement retardé le lancement chez nous, car </w:t>
      </w:r>
      <w:r>
        <w:rPr>
          <w:rStyle w:val="a4"/>
          <w:rFonts w:ascii="Open Sans" w:eastAsiaTheme="majorEastAsia" w:hAnsi="Open Sans" w:cs="Open Sans"/>
          <w:color w:val="3E3E3E"/>
          <w:sz w:val="23"/>
          <w:szCs w:val="23"/>
          <w:bdr w:val="single" w:sz="2" w:space="0" w:color="E2E8F0" w:frame="1"/>
        </w:rPr>
        <w:t>Threads ne s’aligne pas encore sur la règlementation en vigueur au sujet de la protection de la vie privée.</w:t>
      </w:r>
      <w:r>
        <w:rPr>
          <w:rFonts w:ascii="Open Sans" w:hAnsi="Open Sans" w:cs="Open Sans"/>
          <w:color w:val="3E3E3E"/>
          <w:sz w:val="23"/>
          <w:szCs w:val="23"/>
        </w:rPr>
        <w:t> Plutôt que de se voir sanctionner par la Commission irlandaise de protection des données (DPC), Meta veut sûrement faire les choses dans les règles pour conserver une bonne image.</w:t>
      </w:r>
    </w:p>
    <w:p w:rsidR="00913CD7" w:rsidRDefault="00913CD7" w:rsidP="00913CD7">
      <w:pPr>
        <w:pStyle w:val="a3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326" w:afterAutospacing="0"/>
        <w:rPr>
          <w:rFonts w:ascii="Open Sans" w:hAnsi="Open Sans" w:cs="Open Sans"/>
          <w:color w:val="3E3E3E"/>
          <w:sz w:val="23"/>
          <w:szCs w:val="23"/>
        </w:rPr>
      </w:pPr>
      <w:r>
        <w:rPr>
          <w:rFonts w:ascii="Open Sans" w:hAnsi="Open Sans" w:cs="Open Sans"/>
          <w:color w:val="3E3E3E"/>
          <w:sz w:val="23"/>
          <w:szCs w:val="23"/>
        </w:rPr>
        <w:t>L’application n’est donc pas disponible en France sur l’</w:t>
      </w:r>
      <w:proofErr w:type="spellStart"/>
      <w:r>
        <w:rPr>
          <w:rFonts w:ascii="Open Sans" w:hAnsi="Open Sans" w:cs="Open Sans"/>
          <w:color w:val="3E3E3E"/>
          <w:sz w:val="23"/>
          <w:szCs w:val="23"/>
        </w:rPr>
        <w:t>App</w:t>
      </w:r>
      <w:proofErr w:type="spellEnd"/>
      <w:r>
        <w:rPr>
          <w:rFonts w:ascii="Open Sans" w:hAnsi="Open Sans" w:cs="Open Sans"/>
          <w:color w:val="3E3E3E"/>
          <w:sz w:val="23"/>
          <w:szCs w:val="23"/>
        </w:rPr>
        <w:t xml:space="preserve"> Store ni sur le Play Store. </w:t>
      </w:r>
      <w:r>
        <w:rPr>
          <w:rStyle w:val="a4"/>
          <w:rFonts w:ascii="Open Sans" w:eastAsiaTheme="majorEastAsia" w:hAnsi="Open Sans" w:cs="Open Sans"/>
          <w:color w:val="3E3E3E"/>
          <w:sz w:val="23"/>
          <w:szCs w:val="23"/>
          <w:bdr w:val="single" w:sz="2" w:space="0" w:color="E2E8F0" w:frame="1"/>
        </w:rPr>
        <w:t>Nous avons donc dû nous résoudre à installer l’application depuis une APK. </w:t>
      </w:r>
      <w:r>
        <w:rPr>
          <w:rFonts w:ascii="Open Sans" w:hAnsi="Open Sans" w:cs="Open Sans"/>
          <w:color w:val="3E3E3E"/>
          <w:sz w:val="23"/>
          <w:szCs w:val="23"/>
        </w:rPr>
        <w:t>Pour cela, rien de plus simple, il vous suffit de cliquer sur le bouton en bas de l'article, d'appuyer sur “</w:t>
      </w:r>
      <w:proofErr w:type="spellStart"/>
      <w:r>
        <w:rPr>
          <w:rFonts w:ascii="Open Sans" w:hAnsi="Open Sans" w:cs="Open Sans"/>
          <w:color w:val="3E3E3E"/>
          <w:sz w:val="23"/>
          <w:szCs w:val="23"/>
        </w:rPr>
        <w:t>Download</w:t>
      </w:r>
      <w:proofErr w:type="spellEnd"/>
      <w:r>
        <w:rPr>
          <w:rFonts w:ascii="Open Sans" w:hAnsi="Open Sans" w:cs="Open Sans"/>
          <w:color w:val="3E3E3E"/>
          <w:sz w:val="23"/>
          <w:szCs w:val="23"/>
        </w:rPr>
        <w:t xml:space="preserve"> APK”, puis de cliquer sur le fichier téléchargé pour commencer à installer l’application. Vous pouvez également vous rendre de vous-même sur des sites tels qu’</w:t>
      </w:r>
      <w:proofErr w:type="spellStart"/>
      <w:r>
        <w:rPr>
          <w:rFonts w:ascii="Open Sans" w:hAnsi="Open Sans" w:cs="Open Sans"/>
          <w:color w:val="3E3E3E"/>
          <w:sz w:val="23"/>
          <w:szCs w:val="23"/>
        </w:rPr>
        <w:t>APKMirror</w:t>
      </w:r>
      <w:proofErr w:type="spellEnd"/>
      <w:r>
        <w:rPr>
          <w:rFonts w:ascii="Open Sans" w:hAnsi="Open Sans" w:cs="Open Sans"/>
          <w:color w:val="3E3E3E"/>
          <w:sz w:val="23"/>
          <w:szCs w:val="23"/>
        </w:rPr>
        <w:t xml:space="preserve"> ou </w:t>
      </w:r>
      <w:proofErr w:type="spellStart"/>
      <w:r>
        <w:rPr>
          <w:rFonts w:ascii="Open Sans" w:hAnsi="Open Sans" w:cs="Open Sans"/>
          <w:color w:val="3E3E3E"/>
          <w:sz w:val="23"/>
          <w:szCs w:val="23"/>
        </w:rPr>
        <w:t>APKPure</w:t>
      </w:r>
      <w:proofErr w:type="spellEnd"/>
      <w:r>
        <w:rPr>
          <w:rFonts w:ascii="Open Sans" w:hAnsi="Open Sans" w:cs="Open Sans"/>
          <w:color w:val="3E3E3E"/>
          <w:sz w:val="23"/>
          <w:szCs w:val="23"/>
        </w:rPr>
        <w:t xml:space="preserve"> et chercher l’application Threads.</w:t>
      </w:r>
    </w:p>
    <w:p w:rsidR="00913CD7" w:rsidRDefault="00913CD7" w:rsidP="00913CD7">
      <w:pPr>
        <w:pStyle w:val="a3"/>
        <w:pBdr>
          <w:top w:val="single" w:sz="2" w:space="0" w:color="E2E8F0"/>
          <w:left w:val="single" w:sz="2" w:space="0" w:color="E2E8F0"/>
          <w:bottom w:val="single" w:sz="2" w:space="0" w:color="E2E8F0"/>
          <w:right w:val="single" w:sz="2" w:space="0" w:color="E2E8F0"/>
        </w:pBdr>
        <w:spacing w:before="0" w:beforeAutospacing="0" w:after="326" w:afterAutospacing="0"/>
        <w:jc w:val="center"/>
        <w:rPr>
          <w:rFonts w:ascii="Open Sans" w:hAnsi="Open Sans" w:cs="Open Sans"/>
          <w:color w:val="3E3E3E"/>
          <w:sz w:val="23"/>
          <w:szCs w:val="23"/>
        </w:rPr>
      </w:pPr>
      <w:hyperlink r:id="rId6" w:history="1">
        <w:r w:rsidRPr="00913CD7">
          <w:rPr>
            <w:rStyle w:val="Hyperlink"/>
            <w:rFonts w:ascii="Open Sans" w:hAnsi="Open Sans" w:cs="Open Sans"/>
            <w:sz w:val="23"/>
            <w:szCs w:val="23"/>
          </w:rPr>
          <w:t>Télécharger Threads (APK)</w:t>
        </w:r>
      </w:hyperlink>
    </w:p>
    <w:p w:rsidR="00913CD7" w:rsidRPr="00913CD7" w:rsidRDefault="00913CD7" w:rsidP="00913CD7"/>
    <w:p w:rsidR="00234882" w:rsidRPr="00234882" w:rsidRDefault="00234882" w:rsidP="00234882"/>
    <w:p w:rsidR="00234882" w:rsidRDefault="00234882" w:rsidP="00234882">
      <w:pPr>
        <w:pStyle w:val="a3"/>
        <w:shd w:val="clear" w:color="auto" w:fill="FFFFFC"/>
        <w:spacing w:before="0" w:beforeAutospacing="0" w:after="0" w:afterAutospacing="0" w:line="480" w:lineRule="atLeast"/>
        <w:rPr>
          <w:rFonts w:ascii="Helvetica" w:hAnsi="Helvetica" w:cs="Helvetica"/>
          <w:sz w:val="27"/>
          <w:szCs w:val="27"/>
        </w:rPr>
      </w:pPr>
      <w:r>
        <w:rPr>
          <w:rFonts w:ascii="Helvetica" w:hAnsi="Helvetica" w:cs="Helvetica"/>
          <w:sz w:val="27"/>
          <w:szCs w:val="27"/>
        </w:rPr>
        <w:t> </w:t>
      </w:r>
    </w:p>
    <w:p w:rsidR="00234882" w:rsidRPr="00234882" w:rsidRDefault="00234882" w:rsidP="00234882">
      <w:pPr>
        <w:shd w:val="clear" w:color="auto" w:fill="FFFFFC"/>
        <w:spacing w:after="0" w:line="815" w:lineRule="atLeast"/>
        <w:outlineLvl w:val="0"/>
        <w:rPr>
          <w:rFonts w:ascii="Helvetica" w:eastAsia="Times New Roman" w:hAnsi="Helvetica" w:cs="Helvetica"/>
          <w:kern w:val="36"/>
          <w:sz w:val="28"/>
          <w:szCs w:val="28"/>
          <w:lang w:eastAsia="fr-FR"/>
        </w:rPr>
      </w:pPr>
    </w:p>
    <w:p w:rsidR="005E3931" w:rsidRDefault="005E3931"/>
    <w:sectPr w:rsidR="005E3931" w:rsidSect="005E39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displayBackgroundShape/>
  <w:proofState w:spelling="clean"/>
  <w:defaultTabStop w:val="708"/>
  <w:hyphenationZone w:val="425"/>
  <w:characterSpacingControl w:val="doNotCompress"/>
  <w:compat/>
  <w:rsids>
    <w:rsidRoot w:val="00234882"/>
    <w:rsid w:val="000E056A"/>
    <w:rsid w:val="00234882"/>
    <w:rsid w:val="005E3931"/>
    <w:rsid w:val="00791FE2"/>
    <w:rsid w:val="00913CD7"/>
    <w:rsid w:val="00C42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931"/>
  </w:style>
  <w:style w:type="paragraph" w:styleId="1">
    <w:name w:val="heading 1"/>
    <w:basedOn w:val="a"/>
    <w:link w:val="1Char"/>
    <w:uiPriority w:val="9"/>
    <w:qFormat/>
    <w:rsid w:val="002348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48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23488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a3">
    <w:name w:val="Normal (Web)"/>
    <w:basedOn w:val="a"/>
    <w:uiPriority w:val="99"/>
    <w:semiHidden/>
    <w:unhideWhenUsed/>
    <w:rsid w:val="002348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yperlink">
    <w:name w:val="Hyperlink"/>
    <w:basedOn w:val="a0"/>
    <w:uiPriority w:val="99"/>
    <w:unhideWhenUsed/>
    <w:rsid w:val="00234882"/>
    <w:rPr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2348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4">
    <w:name w:val="Strong"/>
    <w:basedOn w:val="a0"/>
    <w:uiPriority w:val="22"/>
    <w:qFormat/>
    <w:rsid w:val="00913CD7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13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913CD7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semiHidden/>
    <w:unhideWhenUsed/>
    <w:qFormat/>
    <w:rsid w:val="00C4213E"/>
    <w:pPr>
      <w:keepNext/>
      <w:keepLines/>
      <w:bidi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en-US" w:eastAsia="en-US"/>
    </w:rPr>
  </w:style>
  <w:style w:type="paragraph" w:styleId="10">
    <w:name w:val="toc 1"/>
    <w:basedOn w:val="a"/>
    <w:next w:val="a"/>
    <w:autoRedefine/>
    <w:uiPriority w:val="39"/>
    <w:unhideWhenUsed/>
    <w:rsid w:val="00C4213E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C4213E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8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13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6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91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4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apkmirror.com/apk/instagram/threads-an-instagram-app/threads-an-instagram-app-289-0-0-77-109-release/threads-an-instagram-app-289-0-0-77-109-3-android-apk-download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DBFE-02F0-4B50-9FD3-5A4A3E63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789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1</cp:revision>
  <dcterms:created xsi:type="dcterms:W3CDTF">2023-09-13T08:47:00Z</dcterms:created>
  <dcterms:modified xsi:type="dcterms:W3CDTF">2023-09-13T09:01:00Z</dcterms:modified>
</cp:coreProperties>
</file>